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D7760" w14:textId="77777777" w:rsidR="00C95289" w:rsidRDefault="00C95289" w:rsidP="00C95289"/>
    <w:p w14:paraId="29897804" w14:textId="77777777" w:rsidR="00C95289" w:rsidRDefault="00C95289" w:rsidP="00C95289">
      <w:r>
        <w:t>Veronica Loko 20/01/2025</w:t>
      </w:r>
    </w:p>
    <w:p w14:paraId="19CDF8A3" w14:textId="3F036636" w:rsidR="00C95289" w:rsidRDefault="00C95289" w:rsidP="00C95289">
      <w:r>
        <w:t>Assignment 1</w:t>
      </w:r>
    </w:p>
    <w:p w14:paraId="0DC84E20" w14:textId="77777777" w:rsidR="00C95289" w:rsidRDefault="00C95289" w:rsidP="00C95289"/>
    <w:p w14:paraId="5869CAFC" w14:textId="77777777" w:rsidR="00C95289" w:rsidRDefault="00C95289" w:rsidP="00C95289">
      <w:r>
        <w:t xml:space="preserve">{king </w:t>
      </w:r>
      <w:proofErr w:type="spellStart"/>
      <w:r>
        <w:t>james</w:t>
      </w:r>
      <w:proofErr w:type="spellEnd"/>
      <w:r>
        <w:t xml:space="preserve"> version: Deuteronomy 6: 1-2}</w:t>
      </w:r>
    </w:p>
    <w:p w14:paraId="6D9D0993" w14:textId="77777777" w:rsidR="00C95289" w:rsidRDefault="00C95289" w:rsidP="00C95289">
      <w:r>
        <w:t xml:space="preserve">1Now these are the commandments, the statutes, and the judgments, which the LORD your God commanded to teach you, that ye might do them in the land whither ye go to possess it: 2that thou </w:t>
      </w:r>
      <w:proofErr w:type="spellStart"/>
      <w:r>
        <w:t>mightest</w:t>
      </w:r>
      <w:proofErr w:type="spellEnd"/>
      <w:r>
        <w:t xml:space="preserve"> fear the LORD thy God, to keep all his statutes and his commandments, which I command thee, thou, and thy son, and thy son's son, all the days of thy life; and that thy days may be prolonged.</w:t>
      </w:r>
    </w:p>
    <w:p w14:paraId="3C85390D" w14:textId="77777777" w:rsidR="00C95289" w:rsidRDefault="00C95289" w:rsidP="00C95289"/>
    <w:p w14:paraId="5DEA69E2" w14:textId="77777777" w:rsidR="00C95289" w:rsidRDefault="00C95289" w:rsidP="00C95289">
      <w:r>
        <w:t xml:space="preserve">Comparison: it is a more formal version but old </w:t>
      </w:r>
      <w:proofErr w:type="spellStart"/>
      <w:r>
        <w:t>english</w:t>
      </w:r>
      <w:proofErr w:type="spellEnd"/>
      <w:r>
        <w:t xml:space="preserve"> and can cause confusion</w:t>
      </w:r>
    </w:p>
    <w:p w14:paraId="04ECEBDB" w14:textId="77777777" w:rsidR="00C95289" w:rsidRDefault="00C95289" w:rsidP="00C95289">
      <w:proofErr w:type="spellStart"/>
      <w:r>
        <w:t>commadments</w:t>
      </w:r>
      <w:proofErr w:type="spellEnd"/>
      <w:r>
        <w:t xml:space="preserve"> appear times 2. commands appear times 2. all the elements of the scriptures are there nothing is short it </w:t>
      </w:r>
      <w:proofErr w:type="spellStart"/>
      <w:r>
        <w:t>empisises</w:t>
      </w:r>
      <w:proofErr w:type="spellEnd"/>
      <w:r>
        <w:t xml:space="preserve"> the present and the future. (now these are the commandments in verse 1 life prolonged is also promised)</w:t>
      </w:r>
    </w:p>
    <w:p w14:paraId="1020E17D" w14:textId="77777777" w:rsidR="00C95289" w:rsidRDefault="00C95289" w:rsidP="00C95289"/>
    <w:p w14:paraId="58774356" w14:textId="77777777" w:rsidR="00C95289" w:rsidRDefault="00C95289" w:rsidP="00C95289"/>
    <w:p w14:paraId="725F2CA8" w14:textId="77777777" w:rsidR="00C95289" w:rsidRDefault="00C95289" w:rsidP="00C95289">
      <w:r>
        <w:t>{RSV: Deuteronomy 6: 1-2}</w:t>
      </w:r>
    </w:p>
    <w:p w14:paraId="484110E2" w14:textId="77777777" w:rsidR="00C95289" w:rsidRDefault="00C95289" w:rsidP="00C95289">
      <w:r>
        <w:t xml:space="preserve">1“Now this is the commandment, the statutes and the ordinances which the Lord your God commanded me to teach you, that you may do them in the land to which you are going over, to possess it; 2that you may fear the Lord you God, you and your son and your son's son, by keeping all his statutes and his commandments, which I command you, all the days of your life; and that your days may be prolonged. </w:t>
      </w:r>
    </w:p>
    <w:p w14:paraId="03317EA7" w14:textId="77777777" w:rsidR="00C95289" w:rsidRDefault="00C95289" w:rsidP="00C95289"/>
    <w:p w14:paraId="1CD48A43" w14:textId="77777777" w:rsidR="00C95289" w:rsidRDefault="00C95289" w:rsidP="00C95289">
      <w:r>
        <w:t xml:space="preserve">it is more functional. it </w:t>
      </w:r>
      <w:proofErr w:type="gramStart"/>
      <w:r>
        <w:t>mention</w:t>
      </w:r>
      <w:proofErr w:type="gramEnd"/>
      <w:r>
        <w:t xml:space="preserve"> the commandments times 1 it does not </w:t>
      </w:r>
      <w:proofErr w:type="spellStart"/>
      <w:r>
        <w:t>emphisis</w:t>
      </w:r>
      <w:proofErr w:type="spellEnd"/>
      <w:r>
        <w:t xml:space="preserve"> the commandments it has </w:t>
      </w:r>
      <w:proofErr w:type="spellStart"/>
      <w:r>
        <w:t>ommited</w:t>
      </w:r>
      <w:proofErr w:type="spellEnd"/>
      <w:r>
        <w:t xml:space="preserve"> parts of second verse </w:t>
      </w:r>
      <w:proofErr w:type="spellStart"/>
      <w:r>
        <w:t>whice</w:t>
      </w:r>
      <w:proofErr w:type="spellEnd"/>
      <w:r>
        <w:t xml:space="preserve"> includes the </w:t>
      </w:r>
      <w:proofErr w:type="spellStart"/>
      <w:r>
        <w:t>generarions</w:t>
      </w:r>
      <w:proofErr w:type="spellEnd"/>
      <w:r>
        <w:t xml:space="preserve"> to observer the commandments. the fear of the lord </w:t>
      </w:r>
      <w:proofErr w:type="spellStart"/>
      <w:r>
        <w:t>empisises</w:t>
      </w:r>
      <w:proofErr w:type="spellEnd"/>
      <w:r>
        <w:t xml:space="preserve"> with no </w:t>
      </w:r>
      <w:proofErr w:type="gramStart"/>
      <w:r>
        <w:t>promises  of</w:t>
      </w:r>
      <w:proofErr w:type="gramEnd"/>
      <w:r>
        <w:t xml:space="preserve"> long life. can be confusing. it is short and </w:t>
      </w:r>
      <w:proofErr w:type="spellStart"/>
      <w:r>
        <w:t>english</w:t>
      </w:r>
      <w:proofErr w:type="spellEnd"/>
      <w:r>
        <w:t xml:space="preserve"> language is simple. does not really say much about the present.</w:t>
      </w:r>
    </w:p>
    <w:p w14:paraId="20C8EBA9" w14:textId="77777777" w:rsidR="00C95289" w:rsidRDefault="00C95289" w:rsidP="00C95289">
      <w:r>
        <w:t>(now these are the commandments)</w:t>
      </w:r>
    </w:p>
    <w:p w14:paraId="5705692B" w14:textId="77777777" w:rsidR="00C95289" w:rsidRDefault="00C95289" w:rsidP="00C95289"/>
    <w:p w14:paraId="05A067FF" w14:textId="77777777" w:rsidR="00C95289" w:rsidRDefault="00C95289" w:rsidP="00C95289"/>
    <w:p w14:paraId="75C25F26" w14:textId="77777777" w:rsidR="00C95289" w:rsidRDefault="00C95289" w:rsidP="00C95289">
      <w:r>
        <w:lastRenderedPageBreak/>
        <w:t>{NCV: Deuteronomy 6: 1-2}</w:t>
      </w:r>
    </w:p>
    <w:p w14:paraId="3CC939E1" w14:textId="77777777" w:rsidR="00C95289" w:rsidRDefault="00C95289" w:rsidP="00C95289">
      <w:r>
        <w:t>The Command to Love God</w:t>
      </w:r>
    </w:p>
    <w:p w14:paraId="0EBE36FF" w14:textId="77777777" w:rsidR="00C95289" w:rsidRDefault="00C95289" w:rsidP="00C95289">
      <w:r>
        <w:t>1These are the commands, rules, and laws that the Lord your God told me to teach you to obey in the land you are crossing the Jordan River to take. 2You, your children, and your grandchildren must respect the Lord your God as long as you live. Obey all his rules and commands I give you so that you will live a long time.</w:t>
      </w:r>
    </w:p>
    <w:p w14:paraId="32508857" w14:textId="77777777" w:rsidR="00C95289" w:rsidRDefault="00C95289" w:rsidP="00C95289"/>
    <w:p w14:paraId="568B31D1" w14:textId="77777777" w:rsidR="00C95289" w:rsidRDefault="00C95289" w:rsidP="00C95289">
      <w:r>
        <w:t xml:space="preserve">it's more functional and casual the commandments are mentioned times 2. </w:t>
      </w:r>
      <w:proofErr w:type="spellStart"/>
      <w:r>
        <w:t>english</w:t>
      </w:r>
      <w:proofErr w:type="spellEnd"/>
      <w:r>
        <w:t xml:space="preserve"> is understood but a bit watered. obey times 2. the fear of the lord is mentioned with a promise of long life.</w:t>
      </w:r>
    </w:p>
    <w:p w14:paraId="35031251" w14:textId="77777777" w:rsidR="00C95289" w:rsidRDefault="00C95289" w:rsidP="00C95289"/>
    <w:p w14:paraId="51E27CC6" w14:textId="77777777" w:rsidR="00C95289" w:rsidRDefault="00C95289" w:rsidP="00C95289"/>
    <w:p w14:paraId="78D99F7A" w14:textId="77777777" w:rsidR="00C95289" w:rsidRDefault="00C95289" w:rsidP="00C95289">
      <w:r>
        <w:t>{NLT Deuteronomy 6: 1-2}</w:t>
      </w:r>
    </w:p>
    <w:p w14:paraId="4FC80C92" w14:textId="77777777" w:rsidR="00C95289" w:rsidRDefault="00C95289" w:rsidP="00C95289">
      <w:r>
        <w:t>A Call for Wholehearted Commitment</w:t>
      </w:r>
    </w:p>
    <w:p w14:paraId="4897239E" w14:textId="77777777" w:rsidR="00C95289" w:rsidRDefault="00C95289" w:rsidP="00C95289">
      <w:r>
        <w:t xml:space="preserve">1“These are the commands, decrees, and regulations that the Lord your God commanded me to teach you. You must obey them in the land you are about to enter and occupy, 2and you and your children and grandchildren must fear the Lord your God as long as you live. If you obey all his decrees and commands, you will enjoy a long life. </w:t>
      </w:r>
    </w:p>
    <w:p w14:paraId="693E316C" w14:textId="77777777" w:rsidR="00C95289" w:rsidRDefault="00C95289" w:rsidP="00C95289"/>
    <w:p w14:paraId="11FAF1F3" w14:textId="77777777" w:rsidR="00C95289" w:rsidRDefault="00C95289" w:rsidP="00C95289">
      <w:r>
        <w:t xml:space="preserve">it is more functional and formal, </w:t>
      </w:r>
      <w:proofErr w:type="spellStart"/>
      <w:r>
        <w:t>english</w:t>
      </w:r>
      <w:proofErr w:type="spellEnd"/>
      <w:r>
        <w:t xml:space="preserve"> is simple, all the aspects of the theme are present, commands appear times 2, obey times 2, promise of long life goes along with fear</w:t>
      </w:r>
    </w:p>
    <w:p w14:paraId="6320B877" w14:textId="77777777" w:rsidR="00C95289" w:rsidRDefault="00C95289" w:rsidP="00C95289">
      <w:r>
        <w:t xml:space="preserve">New living translation copyright 1996 2004-2007 by </w:t>
      </w:r>
      <w:proofErr w:type="spellStart"/>
      <w:r>
        <w:t>tindale</w:t>
      </w:r>
      <w:proofErr w:type="spellEnd"/>
      <w:r>
        <w:t xml:space="preserve"> house foundation</w:t>
      </w:r>
    </w:p>
    <w:p w14:paraId="7951881E" w14:textId="77777777" w:rsidR="00C95289" w:rsidRDefault="00C95289" w:rsidP="00C95289"/>
    <w:p w14:paraId="47DFCD66" w14:textId="77777777" w:rsidR="00C95289" w:rsidRDefault="00C95289" w:rsidP="00C95289">
      <w:r>
        <w:t>ESV Deuteronomy 6:1-2</w:t>
      </w:r>
    </w:p>
    <w:p w14:paraId="6FD7AE79" w14:textId="77777777" w:rsidR="00C95289" w:rsidRDefault="00C95289" w:rsidP="00C95289">
      <w:r>
        <w:t>The Greatest Commandment</w:t>
      </w:r>
    </w:p>
    <w:p w14:paraId="404D51CA" w14:textId="77777777" w:rsidR="00C95289" w:rsidRDefault="00C95289" w:rsidP="00C95289">
      <w:r>
        <w:t>1“Now this is the commandment—the statutes and the rules—that the Lord your God commanded me to teach you, that you may do them in the land to which you are going over, to possess it, 2that you may fear the Lord your God, you and your son and your son’s son, by keeping all his statutes and his commandments, which I command you, all the days of your life, and that your days may be long.</w:t>
      </w:r>
    </w:p>
    <w:p w14:paraId="714799B5" w14:textId="77777777" w:rsidR="00C95289" w:rsidRDefault="00C95289" w:rsidP="00C95289"/>
    <w:p w14:paraId="62E0A119" w14:textId="77777777" w:rsidR="00C95289" w:rsidRDefault="00C95289" w:rsidP="00C95289"/>
    <w:p w14:paraId="5E912F18" w14:textId="77777777" w:rsidR="00C95289" w:rsidRDefault="00C95289" w:rsidP="00C95289">
      <w:r>
        <w:t xml:space="preserve">1. do you agree the </w:t>
      </w:r>
      <w:proofErr w:type="spellStart"/>
      <w:r>
        <w:t>the</w:t>
      </w:r>
      <w:proofErr w:type="spellEnd"/>
      <w:r>
        <w:t xml:space="preserve"> bible is a divine human book?</w:t>
      </w:r>
    </w:p>
    <w:p w14:paraId="02C8A4F5" w14:textId="77777777" w:rsidR="00C95289" w:rsidRDefault="00C95289" w:rsidP="00C95289"/>
    <w:p w14:paraId="666CFA6E" w14:textId="77777777" w:rsidR="00C95289" w:rsidRDefault="00C95289" w:rsidP="00C95289">
      <w:r>
        <w:t>-</w:t>
      </w:r>
      <w:proofErr w:type="gramStart"/>
      <w:r>
        <w:t>yes</w:t>
      </w:r>
      <w:proofErr w:type="gramEnd"/>
      <w:r>
        <w:t xml:space="preserve"> </w:t>
      </w:r>
      <w:proofErr w:type="spellStart"/>
      <w:r>
        <w:t>i</w:t>
      </w:r>
      <w:proofErr w:type="spellEnd"/>
      <w:r>
        <w:t xml:space="preserve"> agree, </w:t>
      </w:r>
      <w:proofErr w:type="spellStart"/>
      <w:r>
        <w:t>acording</w:t>
      </w:r>
      <w:proofErr w:type="spellEnd"/>
      <w:r>
        <w:t xml:space="preserve"> to second timothy 3:16 all scripture is god breath, and its used for teaching, </w:t>
      </w:r>
      <w:proofErr w:type="spellStart"/>
      <w:r>
        <w:t>rebucing</w:t>
      </w:r>
      <w:proofErr w:type="spellEnd"/>
      <w:r>
        <w:t xml:space="preserve"> correcting, and training in </w:t>
      </w:r>
      <w:proofErr w:type="spellStart"/>
      <w:r>
        <w:t>rightousness</w:t>
      </w:r>
      <w:proofErr w:type="spellEnd"/>
    </w:p>
    <w:p w14:paraId="7DD04D57" w14:textId="77777777" w:rsidR="00C95289" w:rsidRDefault="00C95289" w:rsidP="00C95289"/>
    <w:p w14:paraId="3B33EB5B" w14:textId="77777777" w:rsidR="00C95289" w:rsidRDefault="00C95289" w:rsidP="00C95289">
      <w:r>
        <w:t xml:space="preserve">-it is the word of </w:t>
      </w:r>
      <w:proofErr w:type="gramStart"/>
      <w:r>
        <w:t>god</w:t>
      </w:r>
      <w:proofErr w:type="gramEnd"/>
      <w:r>
        <w:t xml:space="preserve"> and words of human </w:t>
      </w:r>
      <w:proofErr w:type="spellStart"/>
      <w:r>
        <w:t>beigns</w:t>
      </w:r>
      <w:proofErr w:type="spellEnd"/>
      <w:r>
        <w:t>, to explain and make it understandable, we need the holy spirit to reveal teach and guide.</w:t>
      </w:r>
    </w:p>
    <w:p w14:paraId="51D8D980" w14:textId="77777777" w:rsidR="00C95289" w:rsidRDefault="00C95289" w:rsidP="00C95289"/>
    <w:p w14:paraId="071CDC5E" w14:textId="77777777" w:rsidR="00C95289" w:rsidRDefault="00C95289" w:rsidP="00C95289">
      <w:r>
        <w:t xml:space="preserve">2. Textual </w:t>
      </w:r>
      <w:proofErr w:type="spellStart"/>
      <w:r>
        <w:t>critisism</w:t>
      </w:r>
      <w:proofErr w:type="spellEnd"/>
      <w:r>
        <w:t xml:space="preserve"> or analysis is a technical </w:t>
      </w:r>
      <w:proofErr w:type="spellStart"/>
      <w:r>
        <w:t>dispiline</w:t>
      </w:r>
      <w:proofErr w:type="spellEnd"/>
      <w:r>
        <w:t xml:space="preserve"> that compares various </w:t>
      </w:r>
      <w:proofErr w:type="spellStart"/>
      <w:r>
        <w:t>biblicl</w:t>
      </w:r>
      <w:proofErr w:type="spellEnd"/>
      <w:r>
        <w:t xml:space="preserve"> text to in an effort to </w:t>
      </w:r>
      <w:proofErr w:type="spellStart"/>
      <w:r>
        <w:t>determain</w:t>
      </w:r>
      <w:proofErr w:type="spellEnd"/>
      <w:r>
        <w:t xml:space="preserve"> what was most likely the original text</w:t>
      </w:r>
    </w:p>
    <w:p w14:paraId="793EC5F5" w14:textId="77777777" w:rsidR="00C95289" w:rsidRDefault="00C95289" w:rsidP="00C95289"/>
    <w:p w14:paraId="783D309A" w14:textId="77777777" w:rsidR="00C95289" w:rsidRDefault="00C95289" w:rsidP="00C95289">
      <w:r>
        <w:t xml:space="preserve">it is possible to have a high view and a </w:t>
      </w:r>
      <w:proofErr w:type="spellStart"/>
      <w:r>
        <w:t>possitive</w:t>
      </w:r>
      <w:proofErr w:type="spellEnd"/>
      <w:r>
        <w:t xml:space="preserve"> view of the textual </w:t>
      </w:r>
      <w:proofErr w:type="spellStart"/>
      <w:r>
        <w:t>critisism</w:t>
      </w:r>
      <w:proofErr w:type="spellEnd"/>
      <w:r>
        <w:t xml:space="preserve"> at the same time, this can be </w:t>
      </w:r>
      <w:proofErr w:type="spellStart"/>
      <w:r>
        <w:t>ataind</w:t>
      </w:r>
      <w:proofErr w:type="spellEnd"/>
      <w:r>
        <w:t xml:space="preserve"> by </w:t>
      </w:r>
      <w:proofErr w:type="spellStart"/>
      <w:r>
        <w:t>determaining</w:t>
      </w:r>
      <w:proofErr w:type="spellEnd"/>
      <w:r>
        <w:t xml:space="preserve"> the copy that is more </w:t>
      </w:r>
      <w:proofErr w:type="spellStart"/>
      <w:r>
        <w:t>likey</w:t>
      </w:r>
      <w:proofErr w:type="spellEnd"/>
      <w:r>
        <w:t xml:space="preserve"> to reflect the original text</w:t>
      </w:r>
    </w:p>
    <w:p w14:paraId="5E7E73A9" w14:textId="77777777" w:rsidR="00C95289" w:rsidRDefault="00C95289" w:rsidP="00C95289"/>
    <w:p w14:paraId="34281401" w14:textId="77777777" w:rsidR="00C95289" w:rsidRDefault="00C95289" w:rsidP="00C95289">
      <w:r>
        <w:t xml:space="preserve">3. bible translation </w:t>
      </w:r>
      <w:proofErr w:type="spellStart"/>
      <w:r>
        <w:t>rntains</w:t>
      </w:r>
      <w:proofErr w:type="spellEnd"/>
      <w:r>
        <w:t xml:space="preserve"> </w:t>
      </w:r>
      <w:proofErr w:type="spellStart"/>
      <w:r>
        <w:t>reporducing</w:t>
      </w:r>
      <w:proofErr w:type="spellEnd"/>
      <w:r>
        <w:t xml:space="preserve"> the meaning of a text that is one language the source language as fully as possible in another </w:t>
      </w:r>
      <w:proofErr w:type="spellStart"/>
      <w:r>
        <w:t>lanuage</w:t>
      </w:r>
      <w:proofErr w:type="spellEnd"/>
      <w:r>
        <w:t xml:space="preserve"> reflector </w:t>
      </w:r>
      <w:proofErr w:type="spellStart"/>
      <w:r>
        <w:t>lanuage</w:t>
      </w:r>
      <w:proofErr w:type="spellEnd"/>
      <w:r>
        <w:t xml:space="preserve"> </w:t>
      </w:r>
      <w:proofErr w:type="spellStart"/>
      <w:r>
        <w:t>translater</w:t>
      </w:r>
      <w:proofErr w:type="spellEnd"/>
      <w:r>
        <w:t xml:space="preserve"> should remain in original form </w:t>
      </w:r>
      <w:proofErr w:type="spellStart"/>
      <w:r>
        <w:t>its</w:t>
      </w:r>
      <w:proofErr w:type="spellEnd"/>
      <w:r>
        <w:t xml:space="preserve"> </w:t>
      </w:r>
      <w:proofErr w:type="gramStart"/>
      <w:r>
        <w:t>not  simple</w:t>
      </w:r>
      <w:proofErr w:type="gramEnd"/>
      <w:r>
        <w:t xml:space="preserve"> </w:t>
      </w:r>
      <w:proofErr w:type="spellStart"/>
      <w:r>
        <w:t>exorsise</w:t>
      </w:r>
      <w:proofErr w:type="spellEnd"/>
      <w:r>
        <w:t xml:space="preserve"> cause not words are exactly alike. vocabulary of two languages will vary in size. languages but words together </w:t>
      </w:r>
      <w:proofErr w:type="spellStart"/>
      <w:r>
        <w:t>diffrenty</w:t>
      </w:r>
      <w:proofErr w:type="spellEnd"/>
      <w:r>
        <w:t xml:space="preserve"> to make phrases, clauses and </w:t>
      </w:r>
      <w:proofErr w:type="spellStart"/>
      <w:r>
        <w:t>scentenses</w:t>
      </w:r>
      <w:proofErr w:type="spellEnd"/>
      <w:r>
        <w:t>. (</w:t>
      </w:r>
      <w:proofErr w:type="spellStart"/>
      <w:r>
        <w:t>structual</w:t>
      </w:r>
      <w:proofErr w:type="spellEnd"/>
      <w:r>
        <w:t xml:space="preserve"> </w:t>
      </w:r>
      <w:proofErr w:type="spellStart"/>
      <w:r>
        <w:t>diffrence</w:t>
      </w:r>
      <w:proofErr w:type="spellEnd"/>
      <w:r>
        <w:t xml:space="preserve">) languages have </w:t>
      </w:r>
      <w:proofErr w:type="spellStart"/>
      <w:r>
        <w:t>diffrent</w:t>
      </w:r>
      <w:proofErr w:type="spellEnd"/>
      <w:r>
        <w:t xml:space="preserve"> styles </w:t>
      </w:r>
      <w:proofErr w:type="spellStart"/>
      <w:r>
        <w:t>prefferd</w:t>
      </w:r>
      <w:proofErr w:type="spellEnd"/>
      <w:r>
        <w:t>, the more formal approach the more functional approach.</w:t>
      </w:r>
    </w:p>
    <w:p w14:paraId="00943CA4" w14:textId="77777777" w:rsidR="00C95289" w:rsidRDefault="00C95289" w:rsidP="00C95289">
      <w:r>
        <w:t xml:space="preserve">my personal </w:t>
      </w:r>
      <w:proofErr w:type="spellStart"/>
      <w:r>
        <w:t>prefrence</w:t>
      </w:r>
      <w:proofErr w:type="spellEnd"/>
      <w:r>
        <w:t xml:space="preserve"> is the formal approach, </w:t>
      </w:r>
      <w:proofErr w:type="spellStart"/>
      <w:r>
        <w:t>i</w:t>
      </w:r>
      <w:proofErr w:type="spellEnd"/>
      <w:r>
        <w:t xml:space="preserve"> feel comfortable </w:t>
      </w:r>
      <w:proofErr w:type="spellStart"/>
      <w:r>
        <w:t>wit</w:t>
      </w:r>
      <w:proofErr w:type="spellEnd"/>
      <w:r>
        <w:t xml:space="preserve"> the formal approach as is it close to reproduce the forms of the original </w:t>
      </w:r>
      <w:proofErr w:type="spellStart"/>
      <w:r>
        <w:t>greeks</w:t>
      </w:r>
      <w:proofErr w:type="spellEnd"/>
      <w:r>
        <w:t xml:space="preserve"> and </w:t>
      </w:r>
      <w:proofErr w:type="spellStart"/>
      <w:r>
        <w:t>hebrews</w:t>
      </w:r>
      <w:proofErr w:type="spellEnd"/>
    </w:p>
    <w:p w14:paraId="51E6FDA0" w14:textId="77777777" w:rsidR="00C95289" w:rsidRDefault="00C95289" w:rsidP="00C95289"/>
    <w:p w14:paraId="259CB6C0" w14:textId="77777777" w:rsidR="00C95289" w:rsidRDefault="00C95289" w:rsidP="00C95289">
      <w:r>
        <w:t xml:space="preserve">it is more formal, all the elements present, fear of the lord with promise of long life. </w:t>
      </w:r>
      <w:proofErr w:type="spellStart"/>
      <w:r>
        <w:t>english</w:t>
      </w:r>
      <w:proofErr w:type="spellEnd"/>
      <w:r>
        <w:t xml:space="preserve"> is simple bringing the message across. </w:t>
      </w:r>
    </w:p>
    <w:p w14:paraId="24836A20" w14:textId="081B979B" w:rsidR="00A43F97" w:rsidRDefault="00C95289" w:rsidP="00C95289">
      <w:r>
        <w:t xml:space="preserve">based on </w:t>
      </w:r>
      <w:proofErr w:type="spellStart"/>
      <w:r>
        <w:t>masoteric</w:t>
      </w:r>
      <w:proofErr w:type="spellEnd"/>
      <w:r>
        <w:t xml:space="preserve"> text of the </w:t>
      </w:r>
      <w:proofErr w:type="spellStart"/>
      <w:r>
        <w:t>hebrew</w:t>
      </w:r>
      <w:proofErr w:type="spellEnd"/>
      <w:r>
        <w:t xml:space="preserve">, by the 5th </w:t>
      </w:r>
      <w:proofErr w:type="spellStart"/>
      <w:r>
        <w:t>eddition</w:t>
      </w:r>
      <w:proofErr w:type="spellEnd"/>
      <w:r>
        <w:t xml:space="preserve"> 1997</w:t>
      </w:r>
    </w:p>
    <w:sectPr w:rsidR="00A43F97" w:rsidSect="00D226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289"/>
    <w:rsid w:val="0028545D"/>
    <w:rsid w:val="002C6932"/>
    <w:rsid w:val="009173D6"/>
    <w:rsid w:val="00997B5B"/>
    <w:rsid w:val="00A43F97"/>
    <w:rsid w:val="00C95289"/>
    <w:rsid w:val="00D2263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EF246"/>
  <w15:chartTrackingRefBased/>
  <w15:docId w15:val="{8267AA94-A42B-4619-9D6E-3642BD27A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kern w:val="2"/>
        <w:sz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2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52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528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528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9528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9528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9528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9528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9528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2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52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528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528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9528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952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952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952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952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952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2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28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528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95289"/>
    <w:pPr>
      <w:spacing w:before="160"/>
      <w:jc w:val="center"/>
    </w:pPr>
    <w:rPr>
      <w:i/>
      <w:iCs/>
      <w:color w:val="404040" w:themeColor="text1" w:themeTint="BF"/>
    </w:rPr>
  </w:style>
  <w:style w:type="character" w:customStyle="1" w:styleId="QuoteChar">
    <w:name w:val="Quote Char"/>
    <w:basedOn w:val="DefaultParagraphFont"/>
    <w:link w:val="Quote"/>
    <w:uiPriority w:val="29"/>
    <w:rsid w:val="00C95289"/>
    <w:rPr>
      <w:i/>
      <w:iCs/>
      <w:color w:val="404040" w:themeColor="text1" w:themeTint="BF"/>
    </w:rPr>
  </w:style>
  <w:style w:type="paragraph" w:styleId="ListParagraph">
    <w:name w:val="List Paragraph"/>
    <w:basedOn w:val="Normal"/>
    <w:uiPriority w:val="34"/>
    <w:qFormat/>
    <w:rsid w:val="00C95289"/>
    <w:pPr>
      <w:ind w:left="720"/>
      <w:contextualSpacing/>
    </w:pPr>
  </w:style>
  <w:style w:type="character" w:styleId="IntenseEmphasis">
    <w:name w:val="Intense Emphasis"/>
    <w:basedOn w:val="DefaultParagraphFont"/>
    <w:uiPriority w:val="21"/>
    <w:qFormat/>
    <w:rsid w:val="00C95289"/>
    <w:rPr>
      <w:i/>
      <w:iCs/>
      <w:color w:val="2F5496" w:themeColor="accent1" w:themeShade="BF"/>
    </w:rPr>
  </w:style>
  <w:style w:type="paragraph" w:styleId="IntenseQuote">
    <w:name w:val="Intense Quote"/>
    <w:basedOn w:val="Normal"/>
    <w:next w:val="Normal"/>
    <w:link w:val="IntenseQuoteChar"/>
    <w:uiPriority w:val="30"/>
    <w:qFormat/>
    <w:rsid w:val="00C952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5289"/>
    <w:rPr>
      <w:i/>
      <w:iCs/>
      <w:color w:val="2F5496" w:themeColor="accent1" w:themeShade="BF"/>
    </w:rPr>
  </w:style>
  <w:style w:type="character" w:styleId="IntenseReference">
    <w:name w:val="Intense Reference"/>
    <w:basedOn w:val="DefaultParagraphFont"/>
    <w:uiPriority w:val="32"/>
    <w:qFormat/>
    <w:rsid w:val="00C952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721</Words>
  <Characters>4116</Characters>
  <Application>Microsoft Office Word</Application>
  <DocSecurity>0</DocSecurity>
  <Lines>34</Lines>
  <Paragraphs>9</Paragraphs>
  <ScaleCrop>false</ScaleCrop>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Classic</dc:creator>
  <cp:keywords/>
  <dc:description/>
  <cp:lastModifiedBy>John Classic</cp:lastModifiedBy>
  <cp:revision>1</cp:revision>
  <dcterms:created xsi:type="dcterms:W3CDTF">2025-01-20T07:38:00Z</dcterms:created>
  <dcterms:modified xsi:type="dcterms:W3CDTF">2025-01-20T07:40:00Z</dcterms:modified>
</cp:coreProperties>
</file>