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B482" w14:textId="77777777" w:rsidR="00AD4602" w:rsidRPr="00AD4602" w:rsidRDefault="00AD4602" w:rsidP="00AD4602">
      <w:r w:rsidRPr="00AD4602">
        <w:t>1. Merimnao</w:t>
      </w:r>
    </w:p>
    <w:p w14:paraId="1144BADE" w14:textId="7BEAC53B" w:rsidR="00AD4602" w:rsidRPr="00AD4602" w:rsidRDefault="00AD4602" w:rsidP="00AD4602">
      <w:r>
        <w:t>By Arthur Hay, February 2026</w:t>
      </w:r>
    </w:p>
    <w:p w14:paraId="14C18FBF" w14:textId="77777777" w:rsidR="00AD4602" w:rsidRPr="00AD4602" w:rsidRDefault="00AD4602" w:rsidP="00AD4602">
      <w:r w:rsidRPr="00AD4602">
        <w:t>2.  19</w:t>
      </w:r>
    </w:p>
    <w:p w14:paraId="60B45599" w14:textId="77777777" w:rsidR="00AD4602" w:rsidRPr="00AD4602" w:rsidRDefault="00AD4602" w:rsidP="00AD4602"/>
    <w:p w14:paraId="0144A5CD" w14:textId="7E50E9D1" w:rsidR="00AD4602" w:rsidRPr="00AD4602" w:rsidRDefault="00AD4602" w:rsidP="00AD4602">
      <w:r w:rsidRPr="00AD4602">
        <w:t>3. To worry, have anxiety, be concerned, to be anxious, solicitous, to expend careful thought, to concern oneself with, to have thoughts occupied with, to be anxious to, to feel an interest in.</w:t>
      </w:r>
    </w:p>
    <w:p w14:paraId="41996D6F" w14:textId="77777777" w:rsidR="00AD4602" w:rsidRPr="00AD4602" w:rsidRDefault="00AD4602" w:rsidP="00AD4602"/>
    <w:p w14:paraId="36080B80" w14:textId="77777777" w:rsidR="00AD4602" w:rsidRPr="00AD4602" w:rsidRDefault="00AD4602" w:rsidP="00AD4602">
      <w:r w:rsidRPr="00AD4602">
        <w:t>a) Any of our needs, the Lord will provide.</w:t>
      </w:r>
    </w:p>
    <w:p w14:paraId="6DADFA13" w14:textId="77777777" w:rsidR="00AD4602" w:rsidRPr="00AD4602" w:rsidRDefault="00AD4602" w:rsidP="00AD4602">
      <w:r w:rsidRPr="00AD4602">
        <w:t>b) Anxiety about how to cope in a specific difficult situation.  Matthew 6:25 is about everyday general needs.</w:t>
      </w:r>
    </w:p>
    <w:p w14:paraId="465F9D2B" w14:textId="3D513DAA" w:rsidR="00AD4602" w:rsidRPr="00AD4602" w:rsidRDefault="00AD4602" w:rsidP="00AD4602">
      <w:r w:rsidRPr="00AD4602">
        <w:t xml:space="preserve">c) Martha's anxiety was not about getting out of trouble but more about doing a good job in providing for someone, a guest, Jesus, in a situation that is not precarious, providing extra which if not done </w:t>
      </w:r>
      <w:r>
        <w:t>w</w:t>
      </w:r>
      <w:r w:rsidRPr="00AD4602">
        <w:t>ould not be a serious situation.  Martha's anxiety was to</w:t>
      </w:r>
      <w:r>
        <w:t xml:space="preserve"> </w:t>
      </w:r>
      <w:r w:rsidRPr="00AD4602">
        <w:t>be a good hostess and not to cope in a "life or death" situation.</w:t>
      </w:r>
    </w:p>
    <w:p w14:paraId="5D1D549C" w14:textId="77777777" w:rsidR="00AD4602" w:rsidRPr="00AD4602" w:rsidRDefault="00AD4602" w:rsidP="00AD4602">
      <w:r w:rsidRPr="00AD4602">
        <w:t>d) It is to be concerned about, and possibly fear of failure if you do not fulfil your duty.</w:t>
      </w:r>
    </w:p>
    <w:p w14:paraId="4943C448" w14:textId="77777777" w:rsidR="00AD4602" w:rsidRPr="00AD4602" w:rsidRDefault="00AD4602" w:rsidP="00AD4602">
      <w:r w:rsidRPr="00AD4602">
        <w:t>e) They emphasize that the concerns/anxieties of one are the burden of all.</w:t>
      </w:r>
    </w:p>
    <w:p w14:paraId="47CDCF4E" w14:textId="77777777" w:rsidR="00AD4602" w:rsidRPr="00AD4602" w:rsidRDefault="00AD4602" w:rsidP="00AD4602">
      <w:r w:rsidRPr="00AD4602">
        <w:t>f) Paul is talking about the needs and how they should depend on the Lord, and all brethren should be concerned as a community rather than just for themselves individually.</w:t>
      </w:r>
    </w:p>
    <w:p w14:paraId="3D96B250" w14:textId="77777777" w:rsidR="00AD4602" w:rsidRPr="00AD4602" w:rsidRDefault="00AD4602" w:rsidP="00AD4602"/>
    <w:p w14:paraId="59436BC5" w14:textId="77777777" w:rsidR="00AD4602" w:rsidRPr="00AD4602" w:rsidRDefault="00AD4602" w:rsidP="00AD4602">
      <w:r w:rsidRPr="00AD4602">
        <w:t>4.  Other meanings, to be one's priorities, concerned consideration.</w:t>
      </w:r>
    </w:p>
    <w:p w14:paraId="0A8A5410" w14:textId="77777777" w:rsidR="00AD4602" w:rsidRPr="00AD4602" w:rsidRDefault="00AD4602" w:rsidP="00AD4602">
      <w:r w:rsidRPr="00AD4602">
        <w:t>The range from being scared in a situation and having fear right up to having an interest in meeting the needs of perceived needs of others, and in Martha's case may also be feeding an ego, was she more concerned for her guest the Lord or her reputation as a good hostess and trying to impress Him?</w:t>
      </w:r>
    </w:p>
    <w:p w14:paraId="77C7A813" w14:textId="77777777" w:rsidR="00AD4602" w:rsidRPr="00AD4602" w:rsidRDefault="00AD4602" w:rsidP="00AD4602"/>
    <w:p w14:paraId="4187DEEF" w14:textId="06DA4335" w:rsidR="00AD4602" w:rsidRPr="00AD4602" w:rsidRDefault="00AD4602" w:rsidP="00AD4602">
      <w:r w:rsidRPr="00AD4602">
        <w:t>5.   Worry.  Jesus tells the disciples not to occupy their thoughts with needs that He will meet anyway.</w:t>
      </w:r>
    </w:p>
    <w:p w14:paraId="14803E62" w14:textId="77777777" w:rsidR="00AD4602" w:rsidRPr="00AD4602" w:rsidRDefault="00AD4602" w:rsidP="00AD4602"/>
    <w:p w14:paraId="16E5FAFD" w14:textId="5059A363" w:rsidR="00AD4602" w:rsidRPr="00AD4602" w:rsidRDefault="00AD4602" w:rsidP="00AD4602">
      <w:r w:rsidRPr="00AD4602">
        <w:lastRenderedPageBreak/>
        <w:t>6. Don</w:t>
      </w:r>
      <w:r>
        <w:t>’t</w:t>
      </w:r>
      <w:r w:rsidRPr="00AD4602">
        <w:t xml:space="preserve"> not have the dictionary</w:t>
      </w:r>
    </w:p>
    <w:p w14:paraId="07725A4E" w14:textId="77777777" w:rsidR="00A43F97" w:rsidRDefault="00A43F97"/>
    <w:sectPr w:rsidR="00A43F97" w:rsidSect="00D22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83"/>
    <w:rsid w:val="002C6932"/>
    <w:rsid w:val="007B7B84"/>
    <w:rsid w:val="009173D6"/>
    <w:rsid w:val="00997B5B"/>
    <w:rsid w:val="00A43F97"/>
    <w:rsid w:val="00AD4602"/>
    <w:rsid w:val="00D2263C"/>
    <w:rsid w:val="00FE7C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C5A5"/>
  <w15:chartTrackingRefBased/>
  <w15:docId w15:val="{076640AE-D993-4EC4-BFA7-42E27EA0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C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C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7C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7C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7C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7C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7C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C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C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C8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C8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7C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7C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7C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7C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7C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7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C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C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7C83"/>
    <w:pPr>
      <w:spacing w:before="160"/>
      <w:jc w:val="center"/>
    </w:pPr>
    <w:rPr>
      <w:i/>
      <w:iCs/>
      <w:color w:val="404040" w:themeColor="text1" w:themeTint="BF"/>
    </w:rPr>
  </w:style>
  <w:style w:type="character" w:customStyle="1" w:styleId="QuoteChar">
    <w:name w:val="Quote Char"/>
    <w:basedOn w:val="DefaultParagraphFont"/>
    <w:link w:val="Quote"/>
    <w:uiPriority w:val="29"/>
    <w:rsid w:val="00FE7C83"/>
    <w:rPr>
      <w:i/>
      <w:iCs/>
      <w:color w:val="404040" w:themeColor="text1" w:themeTint="BF"/>
    </w:rPr>
  </w:style>
  <w:style w:type="paragraph" w:styleId="ListParagraph">
    <w:name w:val="List Paragraph"/>
    <w:basedOn w:val="Normal"/>
    <w:uiPriority w:val="34"/>
    <w:qFormat/>
    <w:rsid w:val="00FE7C83"/>
    <w:pPr>
      <w:ind w:left="720"/>
      <w:contextualSpacing/>
    </w:pPr>
  </w:style>
  <w:style w:type="character" w:styleId="IntenseEmphasis">
    <w:name w:val="Intense Emphasis"/>
    <w:basedOn w:val="DefaultParagraphFont"/>
    <w:uiPriority w:val="21"/>
    <w:qFormat/>
    <w:rsid w:val="00FE7C83"/>
    <w:rPr>
      <w:i/>
      <w:iCs/>
      <w:color w:val="2F5496" w:themeColor="accent1" w:themeShade="BF"/>
    </w:rPr>
  </w:style>
  <w:style w:type="paragraph" w:styleId="IntenseQuote">
    <w:name w:val="Intense Quote"/>
    <w:basedOn w:val="Normal"/>
    <w:next w:val="Normal"/>
    <w:link w:val="IntenseQuoteChar"/>
    <w:uiPriority w:val="30"/>
    <w:qFormat/>
    <w:rsid w:val="00FE7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C83"/>
    <w:rPr>
      <w:i/>
      <w:iCs/>
      <w:color w:val="2F5496" w:themeColor="accent1" w:themeShade="BF"/>
    </w:rPr>
  </w:style>
  <w:style w:type="character" w:styleId="IntenseReference">
    <w:name w:val="Intense Reference"/>
    <w:basedOn w:val="DefaultParagraphFont"/>
    <w:uiPriority w:val="32"/>
    <w:qFormat/>
    <w:rsid w:val="00FE7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Classic</dc:creator>
  <cp:keywords/>
  <dc:description/>
  <cp:lastModifiedBy>John T Classic</cp:lastModifiedBy>
  <cp:revision>2</cp:revision>
  <dcterms:created xsi:type="dcterms:W3CDTF">2026-02-08T08:20:00Z</dcterms:created>
  <dcterms:modified xsi:type="dcterms:W3CDTF">2026-02-08T08:21:00Z</dcterms:modified>
</cp:coreProperties>
</file>